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BD8" w:rsidRPr="00E7490D" w:rsidRDefault="00E7490D" w:rsidP="00E7490D">
      <w:pPr>
        <w:pStyle w:val="Geenafstand"/>
        <w:jc w:val="center"/>
        <w:rPr>
          <w:rFonts w:ascii="Advantage" w:hAnsi="Advantage"/>
          <w:b/>
          <w:sz w:val="56"/>
          <w:szCs w:val="56"/>
        </w:rPr>
      </w:pPr>
      <w:r>
        <w:rPr>
          <w:noProof/>
          <w:lang w:eastAsia="nl-NL"/>
        </w:rPr>
        <w:drawing>
          <wp:anchor distT="0" distB="0" distL="114300" distR="114300" simplePos="0" relativeHeight="251658240" behindDoc="0" locked="0" layoutInCell="1" allowOverlap="1" wp14:anchorId="3548B6AB" wp14:editId="41949A0F">
            <wp:simplePos x="0" y="0"/>
            <wp:positionH relativeFrom="column">
              <wp:posOffset>4138295</wp:posOffset>
            </wp:positionH>
            <wp:positionV relativeFrom="paragraph">
              <wp:posOffset>-634365</wp:posOffset>
            </wp:positionV>
            <wp:extent cx="2238375" cy="1676400"/>
            <wp:effectExtent l="57150" t="95250" r="66675" b="95250"/>
            <wp:wrapSquare wrapText="bothSides"/>
            <wp:docPr id="7" name="Afbeelding 7" descr="Afbeeldingsresultaat voor top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top smile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244493">
                      <a:off x="0" y="0"/>
                      <a:ext cx="223837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490D">
        <w:rPr>
          <w:rFonts w:ascii="Advantage" w:hAnsi="Advantage"/>
          <w:b/>
          <w:sz w:val="56"/>
          <w:szCs w:val="56"/>
        </w:rPr>
        <w:t>Oefenen is leuk!!</w:t>
      </w:r>
      <w:r w:rsidRPr="00E7490D">
        <w:rPr>
          <w:noProof/>
          <w:lang w:eastAsia="nl-NL"/>
        </w:rPr>
        <w:t xml:space="preserve"> </w:t>
      </w:r>
    </w:p>
    <w:p w:rsidR="009A0E2C" w:rsidRDefault="009A0E2C" w:rsidP="009A0E2C">
      <w:pPr>
        <w:pStyle w:val="Geenafstand"/>
      </w:pPr>
    </w:p>
    <w:p w:rsidR="009A0E2C" w:rsidRDefault="009A0E2C" w:rsidP="009A0E2C">
      <w:pPr>
        <w:pStyle w:val="Geenafstand"/>
      </w:pPr>
      <w:r>
        <w:t>Tip: Elke dag 5 á 10 minuutjes oefenen werkt het meest effectief. Op deze manier blijft het hoofd alert, gaat het niet snel vervelen en heb je de meeste herhaling.</w:t>
      </w:r>
    </w:p>
    <w:p w:rsidR="00FA695C" w:rsidRDefault="00FA695C" w:rsidP="00FA695C">
      <w:pPr>
        <w:pStyle w:val="Geenafstand"/>
      </w:pPr>
    </w:p>
    <w:tbl>
      <w:tblPr>
        <w:tblStyle w:val="Tabelraster"/>
        <w:tblW w:w="0" w:type="auto"/>
        <w:tblLook w:val="04A0" w:firstRow="1" w:lastRow="0" w:firstColumn="1" w:lastColumn="0" w:noHBand="0" w:noVBand="1"/>
      </w:tblPr>
      <w:tblGrid>
        <w:gridCol w:w="4606"/>
        <w:gridCol w:w="4606"/>
      </w:tblGrid>
      <w:tr w:rsidR="008C59D3" w:rsidTr="00FA695C">
        <w:tc>
          <w:tcPr>
            <w:tcW w:w="4606" w:type="dxa"/>
          </w:tcPr>
          <w:p w:rsidR="00FA695C" w:rsidRPr="00E27F57" w:rsidRDefault="00FA695C" w:rsidP="00FA695C">
            <w:pPr>
              <w:pStyle w:val="Geenafstand"/>
              <w:rPr>
                <w:b/>
                <w:sz w:val="44"/>
                <w:szCs w:val="44"/>
              </w:rPr>
            </w:pPr>
            <w:r w:rsidRPr="00E27F57">
              <w:rPr>
                <w:b/>
                <w:sz w:val="44"/>
                <w:szCs w:val="44"/>
              </w:rPr>
              <w:t>Sommen t/m 20</w:t>
            </w:r>
          </w:p>
        </w:tc>
        <w:tc>
          <w:tcPr>
            <w:tcW w:w="4606" w:type="dxa"/>
          </w:tcPr>
          <w:p w:rsidR="00FA695C" w:rsidRPr="00E27F57" w:rsidRDefault="00FA695C" w:rsidP="00FA695C">
            <w:pPr>
              <w:pStyle w:val="Geenafstand"/>
              <w:rPr>
                <w:b/>
                <w:sz w:val="44"/>
                <w:szCs w:val="44"/>
              </w:rPr>
            </w:pPr>
            <w:r w:rsidRPr="00E27F57">
              <w:rPr>
                <w:b/>
                <w:sz w:val="44"/>
                <w:szCs w:val="44"/>
              </w:rPr>
              <w:t xml:space="preserve">Tafels </w:t>
            </w:r>
          </w:p>
        </w:tc>
      </w:tr>
      <w:tr w:rsidR="008C59D3" w:rsidTr="00FA695C">
        <w:tc>
          <w:tcPr>
            <w:tcW w:w="4606" w:type="dxa"/>
          </w:tcPr>
          <w:p w:rsidR="00FA695C" w:rsidRDefault="00FA695C" w:rsidP="00FA695C">
            <w:pPr>
              <w:pStyle w:val="Geenafstand"/>
            </w:pPr>
          </w:p>
          <w:p w:rsidR="00E7490D" w:rsidRDefault="00E27F57" w:rsidP="00E27F57">
            <w:pPr>
              <w:pStyle w:val="Geenafstand"/>
            </w:pPr>
            <w:r>
              <w:t>Doelen:</w:t>
            </w:r>
          </w:p>
          <w:p w:rsidR="00E27F57" w:rsidRDefault="00E27F57" w:rsidP="00E27F57">
            <w:pPr>
              <w:pStyle w:val="Geenafstand"/>
              <w:numPr>
                <w:ilvl w:val="0"/>
                <w:numId w:val="4"/>
              </w:numPr>
            </w:pPr>
            <w:r>
              <w:t>Splitsen.</w:t>
            </w:r>
          </w:p>
          <w:p w:rsidR="00E27F57" w:rsidRDefault="00E27F57" w:rsidP="00E27F57">
            <w:pPr>
              <w:pStyle w:val="Geenafstand"/>
              <w:numPr>
                <w:ilvl w:val="0"/>
                <w:numId w:val="4"/>
              </w:numPr>
            </w:pPr>
            <w:r>
              <w:t xml:space="preserve">Samen 10 sommen. </w:t>
            </w:r>
          </w:p>
          <w:p w:rsidR="00E27F57" w:rsidRDefault="00E27F57" w:rsidP="00E27F57">
            <w:pPr>
              <w:pStyle w:val="Geenafstand"/>
              <w:numPr>
                <w:ilvl w:val="0"/>
                <w:numId w:val="4"/>
              </w:numPr>
            </w:pPr>
            <w:r>
              <w:t>Sommen t/m 10.</w:t>
            </w:r>
          </w:p>
          <w:p w:rsidR="00E27F57" w:rsidRDefault="00E27F57" w:rsidP="00E27F57">
            <w:pPr>
              <w:pStyle w:val="Geenafstand"/>
              <w:numPr>
                <w:ilvl w:val="0"/>
                <w:numId w:val="4"/>
              </w:numPr>
            </w:pPr>
            <w:r>
              <w:t>Sommen t/m 20.</w:t>
            </w:r>
          </w:p>
          <w:p w:rsidR="00AD3E09" w:rsidRDefault="00AD3E09" w:rsidP="00AD3E09">
            <w:pPr>
              <w:pStyle w:val="Geenafstand"/>
            </w:pPr>
          </w:p>
        </w:tc>
        <w:tc>
          <w:tcPr>
            <w:tcW w:w="4606" w:type="dxa"/>
          </w:tcPr>
          <w:p w:rsidR="00FA695C" w:rsidRDefault="00FA695C" w:rsidP="00FA695C">
            <w:pPr>
              <w:pStyle w:val="Geenafstand"/>
              <w:jc w:val="center"/>
            </w:pPr>
            <w:r>
              <w:rPr>
                <w:noProof/>
                <w:lang w:eastAsia="nl-NL"/>
              </w:rPr>
              <w:drawing>
                <wp:inline distT="0" distB="0" distL="0" distR="0" wp14:anchorId="54926F68" wp14:editId="10C8C1A6">
                  <wp:extent cx="704850" cy="704850"/>
                  <wp:effectExtent l="0" t="0" r="0" b="0"/>
                  <wp:docPr id="4" name="Afbeelding 4" descr="Afbeeldingsresultaat voor spelle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spelletj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rsidR="00FA695C" w:rsidRPr="00FA695C" w:rsidRDefault="00FA695C" w:rsidP="00FA695C">
            <w:pPr>
              <w:pStyle w:val="Geenafstand"/>
              <w:rPr>
                <w:u w:val="single"/>
              </w:rPr>
            </w:pPr>
            <w:r w:rsidRPr="00FA695C">
              <w:rPr>
                <w:u w:val="single"/>
              </w:rPr>
              <w:t>Oefen met 2</w:t>
            </w:r>
            <w:r>
              <w:rPr>
                <w:u w:val="single"/>
              </w:rPr>
              <w:t xml:space="preserve"> dobbelstenen.</w:t>
            </w:r>
          </w:p>
          <w:p w:rsidR="00FA695C" w:rsidRDefault="00FA695C" w:rsidP="00FA695C">
            <w:pPr>
              <w:pStyle w:val="Geenafstand"/>
            </w:pPr>
            <w:r>
              <w:t xml:space="preserve">Wat je gooit wordt de </w:t>
            </w:r>
            <w:proofErr w:type="spellStart"/>
            <w:r>
              <w:t>keersom</w:t>
            </w:r>
            <w:proofErr w:type="spellEnd"/>
            <w:r>
              <w:t>:</w:t>
            </w:r>
          </w:p>
          <w:p w:rsidR="00FA695C" w:rsidRDefault="00FA695C" w:rsidP="00FA695C">
            <w:pPr>
              <w:pStyle w:val="Geenafstand"/>
            </w:pPr>
            <w:r>
              <w:t>Bijvoorbeeld:</w:t>
            </w:r>
          </w:p>
          <w:p w:rsidR="00FA695C" w:rsidRDefault="00FA695C" w:rsidP="00FA695C">
            <w:pPr>
              <w:pStyle w:val="Geenafstand"/>
            </w:pPr>
            <w:r>
              <w:t>Ik gooi 1; Ik maak de som 1x7.</w:t>
            </w:r>
          </w:p>
          <w:p w:rsidR="00FA695C" w:rsidRDefault="00FA695C" w:rsidP="00FA695C">
            <w:pPr>
              <w:pStyle w:val="Geenafstand"/>
            </w:pPr>
            <w:r>
              <w:t xml:space="preserve">Ik </w:t>
            </w:r>
            <w:r w:rsidR="00E7490D">
              <w:t>gooi 5: I</w:t>
            </w:r>
            <w:r>
              <w:t>k maak de som 5x7</w:t>
            </w:r>
          </w:p>
          <w:p w:rsidR="00FA695C" w:rsidRDefault="00FA695C" w:rsidP="00FA695C">
            <w:pPr>
              <w:pStyle w:val="Geenafstand"/>
            </w:pPr>
          </w:p>
          <w:p w:rsidR="00FA695C" w:rsidRDefault="00FA695C" w:rsidP="00FA695C">
            <w:pPr>
              <w:pStyle w:val="Geenafstand"/>
            </w:pPr>
          </w:p>
          <w:p w:rsidR="00FA695C" w:rsidRPr="00FA695C" w:rsidRDefault="00FA695C" w:rsidP="00FA695C">
            <w:pPr>
              <w:pStyle w:val="Geenafstand"/>
              <w:rPr>
                <w:u w:val="single"/>
              </w:rPr>
            </w:pPr>
            <w:r w:rsidRPr="00FA695C">
              <w:rPr>
                <w:u w:val="single"/>
              </w:rPr>
              <w:t>Samen kaartjes maken</w:t>
            </w:r>
            <w:r>
              <w:rPr>
                <w:u w:val="single"/>
              </w:rPr>
              <w:t>.</w:t>
            </w:r>
          </w:p>
          <w:p w:rsidR="00FA695C" w:rsidRDefault="00FA695C" w:rsidP="00FA695C">
            <w:pPr>
              <w:pStyle w:val="Geenafstand"/>
            </w:pPr>
            <w:r>
              <w:rPr>
                <w:noProof/>
                <w:lang w:eastAsia="nl-NL"/>
              </w:rPr>
              <w:drawing>
                <wp:inline distT="0" distB="0" distL="0" distR="0" wp14:anchorId="00B9C11E" wp14:editId="71325E22">
                  <wp:extent cx="1905000" cy="1428750"/>
                  <wp:effectExtent l="0" t="0" r="0" b="0"/>
                  <wp:docPr id="1" name="Afbeelding 1" descr="Afbeeldingsresultaat voor flitskaarten maken taf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flitskaarten maken tafe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rsidR="00FA695C" w:rsidRDefault="00FA695C" w:rsidP="00FA695C">
            <w:pPr>
              <w:pStyle w:val="Geenafstand"/>
            </w:pPr>
          </w:p>
          <w:p w:rsidR="00FA695C" w:rsidRDefault="00FA695C" w:rsidP="00FA695C">
            <w:pPr>
              <w:pStyle w:val="Geenafstand"/>
            </w:pPr>
            <w:r>
              <w:t>Wat kun je er mee doen?</w:t>
            </w:r>
          </w:p>
          <w:p w:rsidR="00FA695C" w:rsidRDefault="00FA695C" w:rsidP="00FA695C">
            <w:pPr>
              <w:pStyle w:val="Geenafstand"/>
              <w:numPr>
                <w:ilvl w:val="0"/>
                <w:numId w:val="1"/>
              </w:numPr>
            </w:pPr>
            <w:r>
              <w:t>Flitsen (op tijd)</w:t>
            </w:r>
          </w:p>
          <w:p w:rsidR="00FA695C" w:rsidRDefault="00FA695C" w:rsidP="00FA695C">
            <w:pPr>
              <w:pStyle w:val="Geenafstand"/>
              <w:numPr>
                <w:ilvl w:val="0"/>
                <w:numId w:val="1"/>
              </w:numPr>
            </w:pPr>
            <w:r>
              <w:t xml:space="preserve">Memory </w:t>
            </w:r>
          </w:p>
        </w:tc>
      </w:tr>
      <w:tr w:rsidR="008C59D3" w:rsidTr="00FA695C">
        <w:tc>
          <w:tcPr>
            <w:tcW w:w="4606" w:type="dxa"/>
          </w:tcPr>
          <w:p w:rsidR="00E27F57" w:rsidRDefault="00E27F57" w:rsidP="00FA695C">
            <w:pPr>
              <w:pStyle w:val="Geenafstand"/>
            </w:pPr>
          </w:p>
          <w:p w:rsidR="00E27F57" w:rsidRDefault="00E27F57" w:rsidP="00E27F57">
            <w:pPr>
              <w:pStyle w:val="Geenafstand"/>
              <w:jc w:val="center"/>
            </w:pPr>
            <w:r>
              <w:rPr>
                <w:noProof/>
                <w:lang w:eastAsia="nl-NL"/>
              </w:rPr>
              <w:drawing>
                <wp:inline distT="0" distB="0" distL="0" distR="0" wp14:anchorId="34522E12" wp14:editId="4FBE4753">
                  <wp:extent cx="1428750" cy="1071563"/>
                  <wp:effectExtent l="0" t="0" r="0" b="0"/>
                  <wp:docPr id="5" name="Afbeelding 5" descr="Afbeeldingsresultaat voor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compu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0713" cy="1073035"/>
                          </a:xfrm>
                          <a:prstGeom prst="rect">
                            <a:avLst/>
                          </a:prstGeom>
                          <a:noFill/>
                          <a:ln>
                            <a:noFill/>
                          </a:ln>
                        </pic:spPr>
                      </pic:pic>
                    </a:graphicData>
                  </a:graphic>
                </wp:inline>
              </w:drawing>
            </w:r>
          </w:p>
          <w:p w:rsidR="00E27F57" w:rsidRDefault="00E27F57" w:rsidP="00E27F57">
            <w:pPr>
              <w:pStyle w:val="Geenafstand"/>
            </w:pPr>
          </w:p>
          <w:p w:rsidR="00E27F57" w:rsidRPr="00E7490D" w:rsidRDefault="00E27F57" w:rsidP="00E27F57">
            <w:pPr>
              <w:pStyle w:val="Geenafstand"/>
              <w:rPr>
                <w:u w:val="single"/>
              </w:rPr>
            </w:pPr>
            <w:r w:rsidRPr="00E7490D">
              <w:rPr>
                <w:u w:val="single"/>
              </w:rPr>
              <w:t xml:space="preserve">Oefenen </w:t>
            </w:r>
            <w:r>
              <w:rPr>
                <w:u w:val="single"/>
              </w:rPr>
              <w:t>op de computer:</w:t>
            </w:r>
          </w:p>
          <w:p w:rsidR="00E27F57" w:rsidRDefault="008C59D3" w:rsidP="00E27F57">
            <w:pPr>
              <w:pStyle w:val="Geenafstand"/>
            </w:pPr>
            <w:r>
              <w:t>Zoek met</w:t>
            </w:r>
            <w:r w:rsidR="00E27F57">
              <w:t xml:space="preserve"> google op ‘oefenen met splitsen</w:t>
            </w:r>
            <w:r w:rsidR="00E27F57">
              <w:t>, oefenen met samen 10 sommen, oefenen sommen t/m 10, oefenen sommen t/m 20</w:t>
            </w:r>
            <w:r w:rsidR="00E27F57">
              <w:t>’.</w:t>
            </w:r>
          </w:p>
          <w:p w:rsidR="00E27F57" w:rsidRDefault="00E27F57" w:rsidP="00E27F57">
            <w:pPr>
              <w:pStyle w:val="Geenafstand"/>
              <w:jc w:val="center"/>
            </w:pPr>
          </w:p>
          <w:p w:rsidR="00E27F57" w:rsidRDefault="00E27F57" w:rsidP="00E27F57">
            <w:pPr>
              <w:pStyle w:val="Geenafstand"/>
            </w:pPr>
          </w:p>
          <w:p w:rsidR="00E7490D" w:rsidRDefault="00E7490D" w:rsidP="00E27F57">
            <w:pPr>
              <w:pStyle w:val="Geenafstand"/>
            </w:pPr>
          </w:p>
        </w:tc>
        <w:tc>
          <w:tcPr>
            <w:tcW w:w="4606" w:type="dxa"/>
          </w:tcPr>
          <w:p w:rsidR="00FA695C" w:rsidRDefault="00FA695C" w:rsidP="00FA695C">
            <w:pPr>
              <w:pStyle w:val="Geenafstand"/>
              <w:jc w:val="center"/>
            </w:pPr>
            <w:r>
              <w:rPr>
                <w:noProof/>
                <w:lang w:eastAsia="nl-NL"/>
              </w:rPr>
              <w:drawing>
                <wp:anchor distT="0" distB="0" distL="114300" distR="114300" simplePos="0" relativeHeight="251659264" behindDoc="0" locked="0" layoutInCell="1" allowOverlap="1" wp14:anchorId="51C30C60" wp14:editId="42BE94D1">
                  <wp:simplePos x="0" y="0"/>
                  <wp:positionH relativeFrom="column">
                    <wp:posOffset>680720</wp:posOffset>
                  </wp:positionH>
                  <wp:positionV relativeFrom="paragraph">
                    <wp:posOffset>166370</wp:posOffset>
                  </wp:positionV>
                  <wp:extent cx="1428750" cy="1071245"/>
                  <wp:effectExtent l="0" t="0" r="0" b="0"/>
                  <wp:wrapTopAndBottom/>
                  <wp:docPr id="3" name="Afbeelding 3" descr="Afbeeldingsresultaat voor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compu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1071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695C" w:rsidRPr="00E27F57" w:rsidRDefault="00FA695C" w:rsidP="00FA695C">
            <w:pPr>
              <w:pStyle w:val="Geenafstand"/>
              <w:rPr>
                <w:u w:val="single"/>
              </w:rPr>
            </w:pPr>
            <w:r w:rsidRPr="00E27F57">
              <w:rPr>
                <w:u w:val="single"/>
              </w:rPr>
              <w:t xml:space="preserve">Oefenen </w:t>
            </w:r>
            <w:r w:rsidR="00E27F57">
              <w:rPr>
                <w:u w:val="single"/>
              </w:rPr>
              <w:t>op de computer:</w:t>
            </w:r>
          </w:p>
          <w:p w:rsidR="00FA695C" w:rsidRDefault="008C59D3" w:rsidP="00FA695C">
            <w:pPr>
              <w:pStyle w:val="Geenafstand"/>
            </w:pPr>
            <w:r>
              <w:t>Zoek met</w:t>
            </w:r>
            <w:r w:rsidR="00FA695C">
              <w:t xml:space="preserve"> google op ‘tafels oefenen’.</w:t>
            </w:r>
          </w:p>
          <w:p w:rsidR="00FA695C" w:rsidRDefault="00FA695C" w:rsidP="00FA695C">
            <w:pPr>
              <w:pStyle w:val="Geenafstand"/>
            </w:pPr>
          </w:p>
          <w:p w:rsidR="00AD3E09" w:rsidRDefault="00AD3E09" w:rsidP="00FA695C">
            <w:pPr>
              <w:pStyle w:val="Geenafstand"/>
            </w:pPr>
          </w:p>
          <w:p w:rsidR="00AD3E09" w:rsidRDefault="00AD3E09" w:rsidP="00FA695C">
            <w:pPr>
              <w:pStyle w:val="Geenafstand"/>
            </w:pPr>
          </w:p>
          <w:p w:rsidR="00AD3E09" w:rsidRDefault="00AD3E09" w:rsidP="00FA695C">
            <w:pPr>
              <w:pStyle w:val="Geenafstand"/>
            </w:pPr>
          </w:p>
          <w:p w:rsidR="00AD3E09" w:rsidRDefault="00AD3E09" w:rsidP="00FA695C">
            <w:pPr>
              <w:pStyle w:val="Geenafstand"/>
            </w:pPr>
          </w:p>
          <w:p w:rsidR="00AD3E09" w:rsidRDefault="00AD3E09" w:rsidP="00FA695C">
            <w:pPr>
              <w:pStyle w:val="Geenafstand"/>
            </w:pPr>
          </w:p>
          <w:p w:rsidR="00AD3E09" w:rsidRDefault="00AD3E09" w:rsidP="00FA695C">
            <w:pPr>
              <w:pStyle w:val="Geenafstand"/>
            </w:pPr>
          </w:p>
        </w:tc>
      </w:tr>
      <w:tr w:rsidR="008C59D3" w:rsidTr="00FA695C">
        <w:tc>
          <w:tcPr>
            <w:tcW w:w="4606" w:type="dxa"/>
            <w:vMerge w:val="restart"/>
          </w:tcPr>
          <w:p w:rsidR="00AD3E09" w:rsidRDefault="00AD3E09" w:rsidP="00AD3E09">
            <w:pPr>
              <w:pStyle w:val="Geenafstand"/>
              <w:jc w:val="center"/>
              <w:rPr>
                <w:u w:val="single"/>
              </w:rPr>
            </w:pPr>
            <w:r>
              <w:rPr>
                <w:noProof/>
                <w:lang w:eastAsia="nl-NL"/>
              </w:rPr>
              <w:lastRenderedPageBreak/>
              <w:drawing>
                <wp:inline distT="0" distB="0" distL="0" distR="0" wp14:anchorId="245FFCE1" wp14:editId="11750D3F">
                  <wp:extent cx="1428624" cy="1187355"/>
                  <wp:effectExtent l="0" t="0" r="635" b="0"/>
                  <wp:docPr id="12" name="Afbeelding 12" descr="Afbeeldingsresultaat voor kaar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aart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531" cy="1187278"/>
                          </a:xfrm>
                          <a:prstGeom prst="rect">
                            <a:avLst/>
                          </a:prstGeom>
                          <a:noFill/>
                          <a:ln>
                            <a:noFill/>
                          </a:ln>
                        </pic:spPr>
                      </pic:pic>
                    </a:graphicData>
                  </a:graphic>
                </wp:inline>
              </w:drawing>
            </w:r>
          </w:p>
          <w:p w:rsidR="00AD3E09" w:rsidRDefault="00AD3E09" w:rsidP="00AD3E09">
            <w:pPr>
              <w:pStyle w:val="Geenafstand"/>
              <w:jc w:val="center"/>
              <w:rPr>
                <w:u w:val="single"/>
              </w:rPr>
            </w:pPr>
          </w:p>
          <w:p w:rsidR="00AD3E09" w:rsidRDefault="00AD3E09" w:rsidP="00AD3E09">
            <w:pPr>
              <w:pStyle w:val="Geenafstand"/>
              <w:rPr>
                <w:u w:val="single"/>
              </w:rPr>
            </w:pPr>
          </w:p>
          <w:p w:rsidR="00AD3E09" w:rsidRPr="00E7490D" w:rsidRDefault="00AD3E09" w:rsidP="00AD3E09">
            <w:pPr>
              <w:pStyle w:val="Geenafstand"/>
              <w:rPr>
                <w:u w:val="single"/>
              </w:rPr>
            </w:pPr>
            <w:r w:rsidRPr="00E7490D">
              <w:rPr>
                <w:u w:val="single"/>
              </w:rPr>
              <w:t>Spelletje met kaarten:</w:t>
            </w:r>
          </w:p>
          <w:p w:rsidR="00AD3E09" w:rsidRDefault="00AD3E09" w:rsidP="00AD3E09">
            <w:pPr>
              <w:pStyle w:val="Geenafstand"/>
            </w:pPr>
          </w:p>
          <w:p w:rsidR="00AD3E09" w:rsidRDefault="00AD3E09" w:rsidP="00AD3E09">
            <w:pPr>
              <w:pStyle w:val="Geenafstand"/>
              <w:numPr>
                <w:ilvl w:val="0"/>
                <w:numId w:val="3"/>
              </w:numPr>
            </w:pPr>
            <w:r>
              <w:t xml:space="preserve">Leg van elk getal 1 kaart neer (behalve van de A). </w:t>
            </w:r>
          </w:p>
          <w:p w:rsidR="00AD3E09" w:rsidRDefault="00AD3E09" w:rsidP="00AD3E09">
            <w:pPr>
              <w:pStyle w:val="Geenafstand"/>
              <w:ind w:left="720"/>
            </w:pPr>
            <w:r>
              <w:t>De boer is 10, de vrouw is 11, de heer is 12 en de A is 0.</w:t>
            </w:r>
          </w:p>
          <w:p w:rsidR="008C59D3" w:rsidRDefault="00AD3E09" w:rsidP="008C59D3">
            <w:pPr>
              <w:pStyle w:val="Geenafstand"/>
              <w:numPr>
                <w:ilvl w:val="0"/>
                <w:numId w:val="3"/>
              </w:numPr>
            </w:pPr>
            <w:r>
              <w:t>Verdeel de rest van de kaarten over het aantal spelers.</w:t>
            </w:r>
          </w:p>
          <w:p w:rsidR="00AD3E09" w:rsidRDefault="00AD3E09" w:rsidP="008C59D3">
            <w:pPr>
              <w:pStyle w:val="Geenafstand"/>
              <w:numPr>
                <w:ilvl w:val="0"/>
                <w:numId w:val="3"/>
              </w:numPr>
            </w:pPr>
            <w:r>
              <w:t>Leg om de beurt een kaart neer om een</w:t>
            </w:r>
          </w:p>
          <w:p w:rsidR="00AD3E09" w:rsidRDefault="00AD3E09" w:rsidP="00AD3E09">
            <w:pPr>
              <w:pStyle w:val="Geenafstand"/>
              <w:ind w:left="720"/>
            </w:pPr>
            <w:r>
              <w:t xml:space="preserve">splitsing te maken. </w:t>
            </w:r>
          </w:p>
          <w:p w:rsidR="00701FB5" w:rsidRDefault="00AD3E09" w:rsidP="00AD3E09">
            <w:pPr>
              <w:pStyle w:val="Geenafstand"/>
              <w:numPr>
                <w:ilvl w:val="0"/>
                <w:numId w:val="3"/>
              </w:numPr>
            </w:pPr>
            <w:r>
              <w:t>Als een splitsing compleet is heb je een set.</w:t>
            </w:r>
          </w:p>
          <w:p w:rsidR="00AD3E09" w:rsidRDefault="00AD3E09" w:rsidP="00AD3E09">
            <w:pPr>
              <w:pStyle w:val="Geenafstand"/>
              <w:numPr>
                <w:ilvl w:val="0"/>
                <w:numId w:val="3"/>
              </w:numPr>
            </w:pPr>
            <w:r>
              <w:t>Degene met aan het eind de meeste setjes heeft gewonnen.</w:t>
            </w:r>
          </w:p>
        </w:tc>
        <w:tc>
          <w:tcPr>
            <w:tcW w:w="4606" w:type="dxa"/>
          </w:tcPr>
          <w:p w:rsidR="00AD3E09" w:rsidRDefault="00AD3E09" w:rsidP="00E27F57">
            <w:pPr>
              <w:pStyle w:val="Geenafstand"/>
              <w:jc w:val="center"/>
            </w:pPr>
            <w:r>
              <w:rPr>
                <w:noProof/>
                <w:lang w:eastAsia="nl-NL"/>
              </w:rPr>
              <w:drawing>
                <wp:inline distT="0" distB="0" distL="0" distR="0" wp14:anchorId="5289E4A1" wp14:editId="0F14DDEA">
                  <wp:extent cx="1382943" cy="1105469"/>
                  <wp:effectExtent l="0" t="0" r="8255" b="0"/>
                  <wp:docPr id="9" name="Afbeelding 9" descr="Afbeeldingsresultaat voor hinkels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hinkelspe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1309" cy="1112156"/>
                          </a:xfrm>
                          <a:prstGeom prst="rect">
                            <a:avLst/>
                          </a:prstGeom>
                          <a:noFill/>
                          <a:ln>
                            <a:noFill/>
                          </a:ln>
                        </pic:spPr>
                      </pic:pic>
                    </a:graphicData>
                  </a:graphic>
                </wp:inline>
              </w:drawing>
            </w:r>
          </w:p>
          <w:p w:rsidR="00AD3E09" w:rsidRDefault="00AD3E09" w:rsidP="00FA695C">
            <w:pPr>
              <w:pStyle w:val="Geenafstand"/>
            </w:pPr>
          </w:p>
          <w:p w:rsidR="00AD3E09" w:rsidRDefault="00AD3E09" w:rsidP="00FA695C">
            <w:pPr>
              <w:pStyle w:val="Geenafstand"/>
            </w:pPr>
            <w:r>
              <w:t>Leren door te bewegen:</w:t>
            </w:r>
          </w:p>
          <w:p w:rsidR="00AD3E09" w:rsidRDefault="00AD3E09" w:rsidP="00FA695C">
            <w:pPr>
              <w:pStyle w:val="Geenafstand"/>
              <w:numPr>
                <w:ilvl w:val="0"/>
                <w:numId w:val="1"/>
              </w:numPr>
            </w:pPr>
            <w:r>
              <w:t xml:space="preserve">Hinkelspel </w:t>
            </w:r>
            <w:r w:rsidR="007B4AD1">
              <w:t>(met stoepkrijt</w:t>
            </w:r>
            <w:r>
              <w:t>)</w:t>
            </w:r>
          </w:p>
          <w:p w:rsidR="007B4AD1" w:rsidRDefault="007B4AD1" w:rsidP="007B4AD1">
            <w:pPr>
              <w:pStyle w:val="Geenafstand"/>
              <w:numPr>
                <w:ilvl w:val="0"/>
                <w:numId w:val="7"/>
              </w:numPr>
            </w:pPr>
            <w:r>
              <w:t>Kies een tafel die je gaat oefenen.</w:t>
            </w:r>
          </w:p>
          <w:p w:rsidR="007B4AD1" w:rsidRDefault="007B4AD1" w:rsidP="007B4AD1">
            <w:pPr>
              <w:pStyle w:val="Geenafstand"/>
              <w:numPr>
                <w:ilvl w:val="0"/>
                <w:numId w:val="7"/>
              </w:numPr>
            </w:pPr>
            <w:r>
              <w:t>Teken een hinkelspel. (Bijvoorbeeld zoals het plaatje hierboven.)</w:t>
            </w:r>
          </w:p>
          <w:p w:rsidR="007B4AD1" w:rsidRDefault="007B4AD1" w:rsidP="007B4AD1">
            <w:pPr>
              <w:pStyle w:val="Geenafstand"/>
              <w:numPr>
                <w:ilvl w:val="0"/>
                <w:numId w:val="7"/>
              </w:numPr>
            </w:pPr>
            <w:r>
              <w:t>Schrijf in de vakjes de getallen 1t/m12.</w:t>
            </w:r>
          </w:p>
          <w:p w:rsidR="007B4AD1" w:rsidRDefault="007B4AD1" w:rsidP="007B4AD1">
            <w:pPr>
              <w:pStyle w:val="Geenafstand"/>
              <w:numPr>
                <w:ilvl w:val="0"/>
                <w:numId w:val="7"/>
              </w:numPr>
            </w:pPr>
            <w:r>
              <w:t>Gooi met een takje op het hinkelspel.</w:t>
            </w:r>
          </w:p>
          <w:p w:rsidR="007B4AD1" w:rsidRDefault="007B4AD1" w:rsidP="007B4AD1">
            <w:pPr>
              <w:pStyle w:val="Geenafstand"/>
              <w:numPr>
                <w:ilvl w:val="0"/>
                <w:numId w:val="7"/>
              </w:numPr>
            </w:pPr>
            <w:r>
              <w:t>Het getal waar het takje op terecht komt wordt de som.</w:t>
            </w:r>
          </w:p>
          <w:p w:rsidR="007B4AD1" w:rsidRDefault="007B4AD1" w:rsidP="007B4AD1">
            <w:pPr>
              <w:pStyle w:val="Geenafstand"/>
              <w:ind w:left="1440"/>
            </w:pPr>
            <w:r>
              <w:t>Dus komt het takje op de 6? Dan wordt de som 6x….=….</w:t>
            </w:r>
          </w:p>
          <w:p w:rsidR="007B4AD1" w:rsidRDefault="007B4AD1" w:rsidP="007B4AD1">
            <w:pPr>
              <w:pStyle w:val="Geenafstand"/>
              <w:numPr>
                <w:ilvl w:val="0"/>
                <w:numId w:val="7"/>
              </w:numPr>
            </w:pPr>
            <w:r>
              <w:t>Als het antwoord goed is mag de volgende.</w:t>
            </w:r>
          </w:p>
          <w:p w:rsidR="00AD3E09" w:rsidRDefault="00AD3E09" w:rsidP="00FA695C">
            <w:pPr>
              <w:pStyle w:val="Geenafstand"/>
              <w:numPr>
                <w:ilvl w:val="0"/>
                <w:numId w:val="1"/>
              </w:numPr>
            </w:pPr>
            <w:r>
              <w:t>Ren naar het goede antwoord.</w:t>
            </w:r>
          </w:p>
          <w:p w:rsidR="007B4AD1" w:rsidRDefault="007B4AD1" w:rsidP="007B4AD1">
            <w:pPr>
              <w:pStyle w:val="Geenafstand"/>
              <w:numPr>
                <w:ilvl w:val="0"/>
                <w:numId w:val="5"/>
              </w:numPr>
            </w:pPr>
            <w:r>
              <w:t>Kies een tafel die je gaat oefenen.</w:t>
            </w:r>
          </w:p>
          <w:p w:rsidR="007B4AD1" w:rsidRDefault="007B4AD1" w:rsidP="007B4AD1">
            <w:pPr>
              <w:pStyle w:val="Geenafstand"/>
              <w:numPr>
                <w:ilvl w:val="0"/>
                <w:numId w:val="5"/>
              </w:numPr>
            </w:pPr>
            <w:r>
              <w:t xml:space="preserve">Schrijf met stoepkrijt de antwoorden van de tafel op de stoep. </w:t>
            </w:r>
          </w:p>
          <w:p w:rsidR="007B4AD1" w:rsidRDefault="007B4AD1" w:rsidP="007B4AD1">
            <w:pPr>
              <w:pStyle w:val="Geenafstand"/>
              <w:numPr>
                <w:ilvl w:val="0"/>
                <w:numId w:val="5"/>
              </w:numPr>
            </w:pPr>
            <w:r>
              <w:t>Persoon A zegt een som, persoon B rent naar het goede antwoord.</w:t>
            </w:r>
          </w:p>
          <w:p w:rsidR="007B4AD1" w:rsidRDefault="007B4AD1" w:rsidP="007B4AD1">
            <w:pPr>
              <w:pStyle w:val="Geenafstand"/>
              <w:numPr>
                <w:ilvl w:val="0"/>
                <w:numId w:val="5"/>
              </w:numPr>
            </w:pPr>
            <w:r>
              <w:t>Wissel de rollen om.</w:t>
            </w:r>
          </w:p>
          <w:p w:rsidR="00AD3E09" w:rsidRDefault="00AD3E09" w:rsidP="00FA695C">
            <w:pPr>
              <w:pStyle w:val="Geenafstand"/>
              <w:numPr>
                <w:ilvl w:val="0"/>
                <w:numId w:val="1"/>
              </w:numPr>
            </w:pPr>
            <w:r>
              <w:t>Tafel voetbal.</w:t>
            </w:r>
          </w:p>
          <w:p w:rsidR="007B4AD1" w:rsidRDefault="007B4AD1" w:rsidP="007B4AD1">
            <w:pPr>
              <w:pStyle w:val="Geenafstand"/>
              <w:ind w:left="720"/>
            </w:pPr>
            <w:r>
              <w:t>Schiet over met de bal. Elke keer als je de bal hebt roep je een som uit de tafel die je oefent. De ander geeft het antwoord op de som. Als het antwoord goed is schiet je de bal naar de ander en mag hij/zij een som bedenken.</w:t>
            </w:r>
          </w:p>
        </w:tc>
      </w:tr>
      <w:tr w:rsidR="008C59D3" w:rsidTr="00FA695C">
        <w:tc>
          <w:tcPr>
            <w:tcW w:w="4606" w:type="dxa"/>
            <w:vMerge/>
          </w:tcPr>
          <w:p w:rsidR="00AD3E09" w:rsidRDefault="00AD3E09" w:rsidP="00FA695C">
            <w:pPr>
              <w:pStyle w:val="Geenafstand"/>
            </w:pPr>
          </w:p>
        </w:tc>
        <w:tc>
          <w:tcPr>
            <w:tcW w:w="4606" w:type="dxa"/>
          </w:tcPr>
          <w:p w:rsidR="009A0E2C" w:rsidRDefault="009A0E2C" w:rsidP="00E27F57">
            <w:pPr>
              <w:pStyle w:val="Geenafstand"/>
              <w:jc w:val="center"/>
            </w:pPr>
          </w:p>
          <w:p w:rsidR="00AD3E09" w:rsidRDefault="00AD3E09" w:rsidP="00E27F57">
            <w:pPr>
              <w:pStyle w:val="Geenafstand"/>
              <w:jc w:val="center"/>
            </w:pPr>
            <w:bookmarkStart w:id="0" w:name="_GoBack"/>
            <w:bookmarkEnd w:id="0"/>
            <w:r>
              <w:rPr>
                <w:noProof/>
                <w:lang w:eastAsia="nl-NL"/>
              </w:rPr>
              <w:drawing>
                <wp:inline distT="0" distB="0" distL="0" distR="0" wp14:anchorId="2E92234A" wp14:editId="37609A16">
                  <wp:extent cx="1282889" cy="1410165"/>
                  <wp:effectExtent l="0" t="0" r="0" b="0"/>
                  <wp:docPr id="8" name="Afbeelding 8" descr="Afbeeldingsresultaat voor bin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bin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950" cy="1410232"/>
                          </a:xfrm>
                          <a:prstGeom prst="rect">
                            <a:avLst/>
                          </a:prstGeom>
                          <a:noFill/>
                          <a:ln>
                            <a:noFill/>
                          </a:ln>
                        </pic:spPr>
                      </pic:pic>
                    </a:graphicData>
                  </a:graphic>
                </wp:inline>
              </w:drawing>
            </w:r>
          </w:p>
          <w:p w:rsidR="00AD3E09" w:rsidRDefault="00AD3E09" w:rsidP="00FA695C">
            <w:pPr>
              <w:pStyle w:val="Geenafstand"/>
            </w:pPr>
            <w:r>
              <w:t>Zoek een ‘tafel’ bingo op internet, print de speelkaartjes uit en speel met het hele gezin!</w:t>
            </w:r>
          </w:p>
          <w:p w:rsidR="009A0E2C" w:rsidRDefault="009A0E2C" w:rsidP="00FA695C">
            <w:pPr>
              <w:pStyle w:val="Geenafstand"/>
            </w:pPr>
          </w:p>
          <w:p w:rsidR="009A0E2C" w:rsidRDefault="009A0E2C" w:rsidP="00FA695C">
            <w:pPr>
              <w:pStyle w:val="Geenafstand"/>
            </w:pPr>
          </w:p>
        </w:tc>
      </w:tr>
    </w:tbl>
    <w:p w:rsidR="009A0E2C" w:rsidRDefault="009A0E2C" w:rsidP="009A0E2C">
      <w:pPr>
        <w:pStyle w:val="Geenafstand"/>
      </w:pPr>
    </w:p>
    <w:sectPr w:rsidR="009A0E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vantage">
    <w:panose1 w:val="020B060000000002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0037"/>
    <w:multiLevelType w:val="hybridMultilevel"/>
    <w:tmpl w:val="ADC04CEC"/>
    <w:lvl w:ilvl="0" w:tplc="CD08502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58123CE"/>
    <w:multiLevelType w:val="hybridMultilevel"/>
    <w:tmpl w:val="4B5EED6E"/>
    <w:lvl w:ilvl="0" w:tplc="FF0AE99A">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nsid w:val="29112E6F"/>
    <w:multiLevelType w:val="hybridMultilevel"/>
    <w:tmpl w:val="4FCC9B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DE15D68"/>
    <w:multiLevelType w:val="hybridMultilevel"/>
    <w:tmpl w:val="2202F5A8"/>
    <w:lvl w:ilvl="0" w:tplc="DF82185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nsid w:val="3E157F3B"/>
    <w:multiLevelType w:val="hybridMultilevel"/>
    <w:tmpl w:val="C47A36C8"/>
    <w:lvl w:ilvl="0" w:tplc="7E9EFB78">
      <w:start w:val="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65E18A2"/>
    <w:multiLevelType w:val="hybridMultilevel"/>
    <w:tmpl w:val="62B4049A"/>
    <w:lvl w:ilvl="0" w:tplc="CBCA890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nsid w:val="7E1D700E"/>
    <w:multiLevelType w:val="hybridMultilevel"/>
    <w:tmpl w:val="4FCC9B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95C"/>
    <w:rsid w:val="006555A8"/>
    <w:rsid w:val="00701FB5"/>
    <w:rsid w:val="007B4AD1"/>
    <w:rsid w:val="008C59D3"/>
    <w:rsid w:val="009A0E2C"/>
    <w:rsid w:val="00AD3E09"/>
    <w:rsid w:val="00C44BD8"/>
    <w:rsid w:val="00E27F57"/>
    <w:rsid w:val="00E7490D"/>
    <w:rsid w:val="00FA69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A695C"/>
    <w:pPr>
      <w:spacing w:after="0" w:line="240" w:lineRule="auto"/>
    </w:pPr>
  </w:style>
  <w:style w:type="table" w:styleId="Tabelraster">
    <w:name w:val="Table Grid"/>
    <w:basedOn w:val="Standaardtabel"/>
    <w:uiPriority w:val="59"/>
    <w:rsid w:val="00FA6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A695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9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A695C"/>
    <w:pPr>
      <w:spacing w:after="0" w:line="240" w:lineRule="auto"/>
    </w:pPr>
  </w:style>
  <w:style w:type="table" w:styleId="Tabelraster">
    <w:name w:val="Table Grid"/>
    <w:basedOn w:val="Standaardtabel"/>
    <w:uiPriority w:val="59"/>
    <w:rsid w:val="00FA6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A695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9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308</Words>
  <Characters>1698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Educanet</dc:creator>
  <cp:lastModifiedBy>Educanet</cp:lastModifiedBy>
  <cp:revision>6</cp:revision>
  <dcterms:created xsi:type="dcterms:W3CDTF">2016-09-19T14:25:00Z</dcterms:created>
  <dcterms:modified xsi:type="dcterms:W3CDTF">2016-09-19T14:40:00Z</dcterms:modified>
</cp:coreProperties>
</file>